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w w:val="73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w w:val="73"/>
          <w:sz w:val="40"/>
          <w:szCs w:val="40"/>
        </w:rPr>
        <w:t>泸州市妇幼保健院</w:t>
      </w:r>
      <w:r>
        <w:rPr>
          <w:rFonts w:hint="eastAsia" w:ascii="方正小标宋_GBK" w:hAnsi="方正小标宋_GBK" w:eastAsia="方正小标宋_GBK" w:cs="方正小标宋_GBK"/>
          <w:bCs/>
          <w:w w:val="73"/>
          <w:sz w:val="40"/>
          <w:szCs w:val="40"/>
          <w:lang w:eastAsia="zh-CN"/>
        </w:rPr>
        <w:t>（泸州市第二人民医院、泸州市妇女儿童医院）</w:t>
      </w:r>
    </w:p>
    <w:p w14:paraId="699FF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进修学习担保书</w:t>
      </w:r>
      <w:bookmarkStart w:id="0" w:name="_GoBack"/>
      <w:bookmarkEnd w:id="0"/>
    </w:p>
    <w:p w14:paraId="6F5D1F6D">
      <w:pPr>
        <w:spacing w:after="0" w:line="480" w:lineRule="exact"/>
        <w:ind w:firstLine="600" w:firstLineChars="200"/>
        <w:jc w:val="both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为了避免进修生在泸州市妇幼保健院（泸州市第二人民医院</w:t>
      </w:r>
      <w:r>
        <w:rPr>
          <w:rFonts w:hint="eastAsia" w:ascii="方正仿宋简体" w:eastAsia="方正仿宋简体"/>
          <w:sz w:val="30"/>
          <w:szCs w:val="30"/>
          <w:lang w:eastAsia="zh-CN"/>
        </w:rPr>
        <w:t>、泸州市妇女儿童医院</w:t>
      </w:r>
      <w:r>
        <w:rPr>
          <w:rFonts w:hint="eastAsia" w:ascii="方正仿宋简体" w:eastAsia="方正仿宋简体"/>
          <w:sz w:val="30"/>
          <w:szCs w:val="30"/>
        </w:rPr>
        <w:t>）进修学习期间发生医疗差错或医疗事故等，根据国家有关法律法规要求，进修生选送单位向进修生接收单位郑重承诺：</w:t>
      </w:r>
    </w:p>
    <w:p w14:paraId="374D0370">
      <w:pPr>
        <w:spacing w:after="0" w:line="480" w:lineRule="exact"/>
        <w:ind w:firstLine="600" w:firstLineChars="200"/>
        <w:jc w:val="both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本单位选送到泸州市妇幼保健院（泸州市第二人民医院</w:t>
      </w:r>
      <w:r>
        <w:rPr>
          <w:rFonts w:hint="eastAsia" w:ascii="方正仿宋简体" w:eastAsia="方正仿宋简体"/>
          <w:sz w:val="30"/>
          <w:szCs w:val="30"/>
          <w:lang w:eastAsia="zh-CN"/>
        </w:rPr>
        <w:t>、泸州市妇女儿童医院</w:t>
      </w:r>
      <w:r>
        <w:rPr>
          <w:rFonts w:hint="eastAsia" w:ascii="方正仿宋简体" w:eastAsia="方正仿宋简体"/>
          <w:sz w:val="30"/>
          <w:szCs w:val="30"/>
        </w:rPr>
        <w:t>）进修学习职工（进修生）提供的证照真实、齐全，政治思想性强、品德优良，并负责协助督促其在进修期间认真学习，努力工作，严格遵守医院和进修学习单位的各项规章制度，并与进修生本人一道，共同承担因本人处理不当、操作失误等原因而发生的医疗事故、差错事故，以及因此造成精密、贵重仪器损坏的赔偿等。</w:t>
      </w:r>
    </w:p>
    <w:p w14:paraId="5F71CE20">
      <w:pPr>
        <w:spacing w:after="0" w:line="480" w:lineRule="exact"/>
        <w:ind w:firstLine="600" w:firstLineChars="200"/>
        <w:jc w:val="both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同时，进修生本人向进修生接收单位和选送单位郑重承诺：</w:t>
      </w:r>
    </w:p>
    <w:p w14:paraId="4AB2C02F">
      <w:pPr>
        <w:spacing w:after="0" w:line="480" w:lineRule="exact"/>
        <w:ind w:firstLine="600" w:firstLineChars="200"/>
        <w:jc w:val="both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本人在泸州市妇幼保健院（泸州市第二人民医院</w:t>
      </w:r>
      <w:r>
        <w:rPr>
          <w:rFonts w:hint="eastAsia" w:ascii="方正仿宋简体" w:eastAsia="方正仿宋简体"/>
          <w:sz w:val="30"/>
          <w:szCs w:val="30"/>
          <w:lang w:eastAsia="zh-CN"/>
        </w:rPr>
        <w:t>、泸州市妇女儿童医院</w:t>
      </w:r>
      <w:r>
        <w:rPr>
          <w:rFonts w:hint="eastAsia" w:ascii="方正仿宋简体" w:eastAsia="方正仿宋简体"/>
          <w:sz w:val="30"/>
          <w:szCs w:val="30"/>
        </w:rPr>
        <w:t>）进修学习期间，严格遵守国家法律法规和院纪院规，拒绝收受礼品、红包、药品回扣等，保持良好的医德、医风，服从科室的管理和安排，努力学习，积极参加社会公益活动。在进修学习期间，对自己的健康和人身安全负责。</w:t>
      </w:r>
    </w:p>
    <w:p w14:paraId="3F0E4E12">
      <w:pPr>
        <w:spacing w:after="0" w:line="480" w:lineRule="exact"/>
        <w:ind w:firstLine="600" w:firstLineChars="200"/>
        <w:jc w:val="both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进修生接收单位向完成上述承诺、履行了各项入学报到手续的进修生，提供专业进修学习的机会，按进修学习计划为进修生选送单位培养实用人才。</w:t>
      </w:r>
    </w:p>
    <w:p w14:paraId="727C850B">
      <w:pPr>
        <w:spacing w:after="0" w:line="480" w:lineRule="atLeast"/>
        <w:rPr>
          <w:rFonts w:ascii="方正仿宋简体" w:eastAsia="方正仿宋简体"/>
          <w:sz w:val="24"/>
          <w:szCs w:val="24"/>
        </w:rPr>
      </w:pPr>
    </w:p>
    <w:p w14:paraId="66AC6090">
      <w:pPr>
        <w:spacing w:after="0" w:line="560" w:lineRule="atLeast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进修生选送单位（盖章）：</w:t>
      </w:r>
    </w:p>
    <w:p w14:paraId="6052E7B4">
      <w:pPr>
        <w:spacing w:after="0" w:line="560" w:lineRule="atLeast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负责人（签字）：                   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28"/>
          <w:szCs w:val="28"/>
        </w:rPr>
        <w:t>进修学员（签字）：</w:t>
      </w:r>
    </w:p>
    <w:p w14:paraId="23BE29CD">
      <w:pPr>
        <w:spacing w:after="0" w:line="560" w:lineRule="atLeast"/>
        <w:rPr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单位联系电话：                       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9663A2B-88FE-4097-A2FC-579B98A97165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B4B322D0-E040-49C2-96E6-841D7E642A1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23E7DD5-86F4-44F6-B26F-46A1DDB8625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C524C"/>
    <w:rsid w:val="003D37D8"/>
    <w:rsid w:val="00426133"/>
    <w:rsid w:val="004358AB"/>
    <w:rsid w:val="005E1EE9"/>
    <w:rsid w:val="006E79FD"/>
    <w:rsid w:val="00792CDF"/>
    <w:rsid w:val="008B7726"/>
    <w:rsid w:val="00AA28AF"/>
    <w:rsid w:val="00B71BB5"/>
    <w:rsid w:val="00BB1113"/>
    <w:rsid w:val="00C64353"/>
    <w:rsid w:val="00D31D50"/>
    <w:rsid w:val="00D70724"/>
    <w:rsid w:val="00DC3C0C"/>
    <w:rsid w:val="2530248E"/>
    <w:rsid w:val="39966AA0"/>
    <w:rsid w:val="4CC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541</Characters>
  <Lines>4</Lines>
  <Paragraphs>1</Paragraphs>
  <TotalTime>0</TotalTime>
  <ScaleCrop>false</ScaleCrop>
  <LinksUpToDate>false</LinksUpToDate>
  <CharactersWithSpaces>593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谢婉钰</cp:lastModifiedBy>
  <dcterms:modified xsi:type="dcterms:W3CDTF">2025-11-06T02:11:38Z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eyJoZGlkIjoiYTRlNTFkZWE1NWUzMjNkYWU5MjQ0N2VmODc1OWZiOWIiLCJ1c2VySWQiOiIxNTk1MjE4NjMxIn0=</vt:lpwstr>
  </property>
  <property fmtid="{D5CDD505-2E9C-101B-9397-08002B2CF9AE}" pid="3" name="KSOProductBuildVer">
    <vt:lpwstr>2052-12.1.0.19770</vt:lpwstr>
  </property>
  <property fmtid="{D5CDD505-2E9C-101B-9397-08002B2CF9AE}" pid="4" name="ICV">
    <vt:lpwstr>0D6DF96275A549D0BE3EE680244192E6_12</vt:lpwstr>
  </property>
</Properties>
</file>