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9C5299">
      <w:pPr>
        <w:pStyle w:val="4"/>
        <w:keepNext w:val="0"/>
        <w:keepLines w:val="0"/>
        <w:pageBreakBefore w:val="0"/>
        <w:widowControl w:val="0"/>
        <w:kinsoku/>
        <w:wordWrap/>
        <w:overflowPunct/>
        <w:topLinePunct w:val="0"/>
        <w:autoSpaceDE w:val="0"/>
        <w:autoSpaceDN w:val="0"/>
        <w:bidi w:val="0"/>
        <w:adjustRightInd w:val="0"/>
        <w:snapToGrid/>
        <w:spacing w:line="460" w:lineRule="exact"/>
        <w:textAlignment w:val="auto"/>
        <w:rPr>
          <w:rFonts w:hint="eastAsia" w:ascii="宋体" w:hAnsi="宋体" w:cs="宋体" w:eastAsiaTheme="minorEastAsia"/>
          <w:snapToGrid w:val="0"/>
          <w:color w:val="auto"/>
          <w:kern w:val="2"/>
          <w:sz w:val="24"/>
          <w:szCs w:val="24"/>
          <w:lang w:val="en-US" w:eastAsia="zh-CN" w:bidi="ar-SA"/>
        </w:rPr>
      </w:pPr>
      <w:r>
        <w:rPr>
          <w:rFonts w:hint="eastAsia" w:ascii="宋体" w:hAnsi="宋体" w:cs="宋体" w:eastAsiaTheme="minorEastAsia"/>
          <w:snapToGrid w:val="0"/>
          <w:color w:val="auto"/>
          <w:kern w:val="2"/>
          <w:sz w:val="24"/>
          <w:szCs w:val="24"/>
          <w:lang w:val="en-US" w:eastAsia="zh-CN" w:bidi="ar-SA"/>
        </w:rPr>
        <w:t>附件：维修要求</w:t>
      </w:r>
    </w:p>
    <w:p w14:paraId="084616BD">
      <w:pPr>
        <w:pStyle w:val="4"/>
        <w:keepNext w:val="0"/>
        <w:keepLines w:val="0"/>
        <w:pageBreakBefore w:val="0"/>
        <w:widowControl w:val="0"/>
        <w:kinsoku/>
        <w:wordWrap/>
        <w:overflowPunct/>
        <w:topLinePunct w:val="0"/>
        <w:autoSpaceDE w:val="0"/>
        <w:autoSpaceDN w:val="0"/>
        <w:bidi w:val="0"/>
        <w:adjustRightInd w:val="0"/>
        <w:snapToGrid/>
        <w:spacing w:line="460" w:lineRule="exact"/>
        <w:textAlignment w:val="auto"/>
        <w:rPr>
          <w:rFonts w:hint="default" w:ascii="宋体" w:hAnsi="宋体" w:cs="宋体" w:eastAsiaTheme="minorEastAsia"/>
          <w:snapToGrid w:val="0"/>
          <w:color w:val="auto"/>
          <w:kern w:val="2"/>
          <w:sz w:val="24"/>
          <w:szCs w:val="24"/>
          <w:lang w:val="en-US" w:eastAsia="zh-CN" w:bidi="ar-SA"/>
        </w:rPr>
      </w:pPr>
      <w:bookmarkStart w:id="0" w:name="_GoBack"/>
      <w:bookmarkEnd w:id="0"/>
    </w:p>
    <w:p w14:paraId="34D06A00">
      <w:pPr>
        <w:pStyle w:val="4"/>
        <w:keepNext w:val="0"/>
        <w:keepLines w:val="0"/>
        <w:pageBreakBefore w:val="0"/>
        <w:widowControl w:val="0"/>
        <w:kinsoku/>
        <w:wordWrap/>
        <w:overflowPunct/>
        <w:topLinePunct w:val="0"/>
        <w:autoSpaceDE w:val="0"/>
        <w:autoSpaceDN w:val="0"/>
        <w:bidi w:val="0"/>
        <w:adjustRightInd w:val="0"/>
        <w:snapToGrid/>
        <w:spacing w:line="460" w:lineRule="exact"/>
        <w:ind w:firstLine="480" w:firstLineChars="200"/>
        <w:textAlignment w:val="auto"/>
        <w:rPr>
          <w:rFonts w:hint="eastAsia" w:ascii="宋体" w:hAnsi="宋体" w:cs="宋体" w:eastAsiaTheme="minorEastAsia"/>
          <w:snapToGrid w:val="0"/>
          <w:color w:val="auto"/>
          <w:kern w:val="2"/>
          <w:sz w:val="24"/>
          <w:szCs w:val="24"/>
          <w:lang w:val="en-US" w:eastAsia="zh-CN" w:bidi="ar-SA"/>
        </w:rPr>
      </w:pPr>
      <w:r>
        <w:rPr>
          <w:rFonts w:hint="eastAsia" w:ascii="宋体" w:hAnsi="宋体" w:cs="宋体" w:eastAsiaTheme="minorEastAsia"/>
          <w:snapToGrid w:val="0"/>
          <w:color w:val="auto"/>
          <w:kern w:val="2"/>
          <w:sz w:val="24"/>
          <w:szCs w:val="24"/>
          <w:lang w:val="en-US" w:eastAsia="zh-CN" w:bidi="ar-SA"/>
        </w:rPr>
        <w:t>1.我院病理科冷冻切片机目前发生故障，无法正常工作，故障现象为通电三分钟后压缩机前的风扇转动时设备突然断电引起跳闸，经初步检查判断为压缩机故障，排除主板故障。</w:t>
      </w:r>
    </w:p>
    <w:p w14:paraId="1709D22D">
      <w:pPr>
        <w:pStyle w:val="4"/>
        <w:keepNext w:val="0"/>
        <w:keepLines w:val="0"/>
        <w:pageBreakBefore w:val="0"/>
        <w:widowControl w:val="0"/>
        <w:kinsoku/>
        <w:wordWrap/>
        <w:overflowPunct/>
        <w:topLinePunct w:val="0"/>
        <w:autoSpaceDE w:val="0"/>
        <w:autoSpaceDN w:val="0"/>
        <w:bidi w:val="0"/>
        <w:adjustRightInd w:val="0"/>
        <w:snapToGrid/>
        <w:spacing w:line="460" w:lineRule="exact"/>
        <w:ind w:firstLine="480" w:firstLineChars="200"/>
        <w:textAlignment w:val="auto"/>
        <w:rPr>
          <w:rFonts w:hint="eastAsia" w:ascii="宋体" w:hAnsi="宋体" w:cs="宋体" w:eastAsiaTheme="minorEastAsia"/>
          <w:snapToGrid w:val="0"/>
          <w:color w:val="auto"/>
          <w:kern w:val="2"/>
          <w:sz w:val="24"/>
          <w:szCs w:val="24"/>
          <w:lang w:val="en-US" w:eastAsia="zh-CN" w:bidi="ar-SA"/>
        </w:rPr>
      </w:pPr>
      <w:r>
        <w:rPr>
          <w:rFonts w:hint="eastAsia" w:ascii="宋体" w:hAnsi="宋体" w:cs="宋体" w:eastAsiaTheme="minorEastAsia"/>
          <w:snapToGrid w:val="0"/>
          <w:color w:val="auto"/>
          <w:kern w:val="2"/>
          <w:sz w:val="24"/>
          <w:szCs w:val="24"/>
          <w:lang w:val="en-US" w:eastAsia="zh-CN" w:bidi="ar-SA"/>
        </w:rPr>
        <w:t>2.维修内容：冷冻切片机维修，达到设备正常使用要求。</w:t>
      </w:r>
    </w:p>
    <w:p w14:paraId="3DA4E9EE">
      <w:pPr>
        <w:pStyle w:val="4"/>
        <w:keepNext w:val="0"/>
        <w:keepLines w:val="0"/>
        <w:pageBreakBefore w:val="0"/>
        <w:widowControl w:val="0"/>
        <w:kinsoku/>
        <w:wordWrap/>
        <w:overflowPunct/>
        <w:topLinePunct w:val="0"/>
        <w:autoSpaceDE w:val="0"/>
        <w:autoSpaceDN w:val="0"/>
        <w:bidi w:val="0"/>
        <w:adjustRightInd w:val="0"/>
        <w:snapToGrid/>
        <w:spacing w:line="460" w:lineRule="exact"/>
        <w:ind w:firstLine="720" w:firstLineChars="300"/>
        <w:textAlignment w:val="auto"/>
        <w:rPr>
          <w:rFonts w:hint="eastAsia" w:ascii="宋体" w:hAnsi="宋体" w:cs="宋体" w:eastAsiaTheme="minorEastAsia"/>
          <w:snapToGrid w:val="0"/>
          <w:color w:val="auto"/>
          <w:kern w:val="2"/>
          <w:sz w:val="24"/>
          <w:szCs w:val="24"/>
          <w:lang w:val="en-US" w:eastAsia="zh-CN" w:bidi="ar-SA"/>
        </w:rPr>
      </w:pPr>
      <w:r>
        <w:rPr>
          <w:rFonts w:hint="eastAsia" w:ascii="宋体" w:hAnsi="宋体" w:cs="宋体" w:eastAsiaTheme="minorEastAsia"/>
          <w:snapToGrid w:val="0"/>
          <w:color w:val="auto"/>
          <w:kern w:val="2"/>
          <w:sz w:val="24"/>
          <w:szCs w:val="24"/>
          <w:lang w:val="en-US" w:eastAsia="zh-CN" w:bidi="ar-SA"/>
        </w:rPr>
        <w:t xml:space="preserve">设备名称：冷冻切片机   </w:t>
      </w:r>
    </w:p>
    <w:p w14:paraId="1C4B9A20">
      <w:pPr>
        <w:pStyle w:val="4"/>
        <w:keepNext w:val="0"/>
        <w:keepLines w:val="0"/>
        <w:pageBreakBefore w:val="0"/>
        <w:widowControl w:val="0"/>
        <w:kinsoku/>
        <w:wordWrap/>
        <w:overflowPunct/>
        <w:topLinePunct w:val="0"/>
        <w:autoSpaceDE w:val="0"/>
        <w:autoSpaceDN w:val="0"/>
        <w:bidi w:val="0"/>
        <w:adjustRightInd w:val="0"/>
        <w:snapToGrid/>
        <w:spacing w:line="460" w:lineRule="exact"/>
        <w:ind w:firstLine="720" w:firstLineChars="300"/>
        <w:textAlignment w:val="auto"/>
        <w:rPr>
          <w:rFonts w:hint="default" w:ascii="宋体" w:hAnsi="宋体" w:cs="宋体" w:eastAsiaTheme="minorEastAsia"/>
          <w:snapToGrid w:val="0"/>
          <w:color w:val="auto"/>
          <w:kern w:val="2"/>
          <w:sz w:val="24"/>
          <w:szCs w:val="24"/>
          <w:lang w:val="en-US" w:eastAsia="zh-CN" w:bidi="ar-SA"/>
        </w:rPr>
      </w:pPr>
      <w:r>
        <w:rPr>
          <w:rFonts w:hint="eastAsia" w:ascii="宋体" w:hAnsi="宋体" w:cs="宋体" w:eastAsiaTheme="minorEastAsia"/>
          <w:snapToGrid w:val="0"/>
          <w:color w:val="auto"/>
          <w:kern w:val="2"/>
          <w:sz w:val="24"/>
          <w:szCs w:val="24"/>
          <w:lang w:val="en-US" w:eastAsia="zh-CN" w:bidi="ar-SA"/>
        </w:rPr>
        <w:t>型号：CryStar NX50 OPD</w:t>
      </w:r>
    </w:p>
    <w:p w14:paraId="30256C09">
      <w:pPr>
        <w:pStyle w:val="4"/>
        <w:keepNext w:val="0"/>
        <w:keepLines w:val="0"/>
        <w:pageBreakBefore w:val="0"/>
        <w:widowControl w:val="0"/>
        <w:kinsoku/>
        <w:wordWrap/>
        <w:overflowPunct/>
        <w:topLinePunct w:val="0"/>
        <w:autoSpaceDE w:val="0"/>
        <w:autoSpaceDN w:val="0"/>
        <w:bidi w:val="0"/>
        <w:adjustRightInd w:val="0"/>
        <w:snapToGrid/>
        <w:spacing w:line="460" w:lineRule="exact"/>
        <w:ind w:firstLine="720" w:firstLineChars="300"/>
        <w:textAlignment w:val="auto"/>
        <w:rPr>
          <w:rFonts w:hint="eastAsia" w:ascii="宋体" w:hAnsi="宋体" w:cs="宋体" w:eastAsiaTheme="minorEastAsia"/>
          <w:snapToGrid w:val="0"/>
          <w:color w:val="auto"/>
          <w:kern w:val="2"/>
          <w:sz w:val="24"/>
          <w:szCs w:val="24"/>
          <w:lang w:val="en-US" w:eastAsia="zh-CN" w:bidi="ar-SA"/>
        </w:rPr>
      </w:pPr>
      <w:r>
        <w:rPr>
          <w:rFonts w:hint="eastAsia" w:ascii="宋体" w:hAnsi="宋体" w:cs="宋体" w:eastAsiaTheme="minorEastAsia"/>
          <w:snapToGrid w:val="0"/>
          <w:color w:val="auto"/>
          <w:kern w:val="2"/>
          <w:sz w:val="24"/>
          <w:szCs w:val="24"/>
          <w:lang w:val="en-US" w:eastAsia="zh-CN" w:bidi="ar-SA"/>
        </w:rPr>
        <w:t>生产企业：赛默飞世尔（上海）仪器有限公司</w:t>
      </w:r>
    </w:p>
    <w:p w14:paraId="227002C8">
      <w:pPr>
        <w:pStyle w:val="4"/>
        <w:keepNext w:val="0"/>
        <w:keepLines w:val="0"/>
        <w:pageBreakBefore w:val="0"/>
        <w:widowControl w:val="0"/>
        <w:kinsoku/>
        <w:wordWrap/>
        <w:overflowPunct/>
        <w:topLinePunct w:val="0"/>
        <w:autoSpaceDE w:val="0"/>
        <w:autoSpaceDN w:val="0"/>
        <w:bidi w:val="0"/>
        <w:adjustRightInd w:val="0"/>
        <w:snapToGrid/>
        <w:spacing w:line="460" w:lineRule="exact"/>
        <w:ind w:firstLine="480" w:firstLineChars="200"/>
        <w:textAlignment w:val="auto"/>
        <w:rPr>
          <w:rFonts w:hint="eastAsia" w:ascii="宋体" w:hAnsi="宋体" w:cs="宋体" w:eastAsiaTheme="minorEastAsia"/>
          <w:snapToGrid w:val="0"/>
          <w:color w:val="auto"/>
          <w:kern w:val="2"/>
          <w:sz w:val="24"/>
          <w:szCs w:val="24"/>
          <w:lang w:val="en-US" w:eastAsia="zh-CN" w:bidi="ar-SA"/>
        </w:rPr>
      </w:pPr>
      <w:r>
        <w:rPr>
          <w:rFonts w:hint="eastAsia" w:ascii="宋体" w:hAnsi="宋体" w:cs="宋体" w:eastAsiaTheme="minorEastAsia"/>
          <w:snapToGrid w:val="0"/>
          <w:color w:val="auto"/>
          <w:kern w:val="2"/>
          <w:sz w:val="24"/>
          <w:szCs w:val="24"/>
          <w:lang w:val="en-US" w:eastAsia="zh-CN" w:bidi="ar-SA"/>
        </w:rPr>
        <w:t>3.更换的配件允许提供兼容品牌/型号但必须与我院现有设备完全兼容，必须为全新成品，且各项技术性能指标不低于原厂标准，符合国家规定的质量标准或行业现行标准。</w:t>
      </w:r>
    </w:p>
    <w:p w14:paraId="43BF0A0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997518"/>
    <w:rsid w:val="1DCC3DC6"/>
    <w:rsid w:val="45997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Default"/>
    <w:autoRedefine/>
    <w:qFormat/>
    <w:uiPriority w:val="0"/>
    <w:pPr>
      <w:widowControl w:val="0"/>
      <w:autoSpaceDE w:val="0"/>
      <w:autoSpaceDN w:val="0"/>
      <w:adjustRightInd w:val="0"/>
    </w:pPr>
    <w:rPr>
      <w:rFonts w:ascii="Arial" w:hAnsi="Arial"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222</Words>
  <Characters>236</Characters>
  <Lines>0</Lines>
  <Paragraphs>0</Paragraphs>
  <TotalTime>4</TotalTime>
  <ScaleCrop>false</ScaleCrop>
  <LinksUpToDate>false</LinksUpToDate>
  <CharactersWithSpaces>241</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2026-10-15T03:52:00Z</dcterms:created>
  <dc:creator>黄迅</dc:creator>
  <cp:lastModifiedBy>黄迅</cp:lastModifiedBy>
  <dcterms:modified xsi:type="dcterms:W3CDTF">2026-10-16T07:29:36Z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0B7C0FA18F0D48BB9437BDE0B2F11B09_11</vt:lpwstr>
  </property>
  <property fmtid="{D5CDD505-2E9C-101B-9397-08002B2CF9AE}" pid="4" name="KSOTemplateDocerSaveRecord">
    <vt:lpwstr>eyJoZGlkIjoiOWM1ODhkZjc3NjdhMWUwMmVmN2RhYTE1ZDU3NTdmMzYiLCJ1c2VySWQiOiIxNTg3MTc1OTA3In0=</vt:lpwstr>
  </property>
</Properties>
</file>