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7098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附件：维修清单</w:t>
      </w:r>
    </w:p>
    <w:p w14:paraId="19400A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负责我院耳内镜、鼻内镜、腹腔镜、宫腔镜等内镜系统镜子及手术器械的维修工作。内容如下：</w:t>
      </w:r>
      <w:bookmarkStart w:id="0" w:name="_GoBack"/>
      <w:bookmarkEnd w:id="0"/>
    </w:p>
    <w:p w14:paraId="2CEFE3EC">
      <w:pPr>
        <w:pStyle w:val="2"/>
        <w:rPr>
          <w:rFonts w:hint="eastAsia"/>
          <w:lang w:val="en-US" w:eastAsia="zh-CN"/>
        </w:rPr>
      </w:pPr>
    </w:p>
    <w:tbl>
      <w:tblPr>
        <w:tblStyle w:val="4"/>
        <w:tblW w:w="541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2"/>
        <w:gridCol w:w="3118"/>
        <w:gridCol w:w="1077"/>
        <w:gridCol w:w="924"/>
        <w:gridCol w:w="1720"/>
        <w:gridCol w:w="1592"/>
      </w:tblGrid>
      <w:tr w14:paraId="0DD884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434" w:type="pct"/>
            <w:noWrap w:val="0"/>
            <w:vAlign w:val="center"/>
          </w:tcPr>
          <w:p w14:paraId="10A6F9C8">
            <w:pPr>
              <w:spacing w:line="430" w:lineRule="exact"/>
              <w:jc w:val="center"/>
              <w:rPr>
                <w:rFonts w:hint="eastAsia" w:ascii="宋体" w:hAnsi="宋体" w:cs="宋体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lang w:val="en-US" w:eastAsia="zh-CN"/>
              </w:rPr>
              <w:t>序号</w:t>
            </w:r>
          </w:p>
        </w:tc>
        <w:tc>
          <w:tcPr>
            <w:tcW w:w="1688" w:type="pct"/>
            <w:noWrap w:val="0"/>
            <w:vAlign w:val="center"/>
          </w:tcPr>
          <w:p w14:paraId="23F75DCE">
            <w:pPr>
              <w:spacing w:line="430" w:lineRule="exact"/>
              <w:jc w:val="center"/>
              <w:rPr>
                <w:rFonts w:hint="eastAsia" w:ascii="宋体" w:hAnsi="宋体" w:cs="宋体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lang w:val="en-US" w:eastAsia="zh-CN"/>
              </w:rPr>
              <w:t>维修设备类别</w:t>
            </w:r>
          </w:p>
        </w:tc>
        <w:tc>
          <w:tcPr>
            <w:tcW w:w="583" w:type="pct"/>
            <w:noWrap w:val="0"/>
            <w:vAlign w:val="center"/>
          </w:tcPr>
          <w:p w14:paraId="422F588A">
            <w:pPr>
              <w:spacing w:line="430" w:lineRule="exact"/>
              <w:jc w:val="center"/>
              <w:rPr>
                <w:rFonts w:hint="default" w:ascii="宋体" w:hAnsi="宋体" w:cs="宋体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lang w:val="en-US" w:eastAsia="zh-CN"/>
              </w:rPr>
              <w:t>产地</w:t>
            </w:r>
          </w:p>
        </w:tc>
        <w:tc>
          <w:tcPr>
            <w:tcW w:w="500" w:type="pct"/>
            <w:noWrap w:val="0"/>
            <w:vAlign w:val="center"/>
          </w:tcPr>
          <w:p w14:paraId="4EC2E57F">
            <w:pPr>
              <w:spacing w:line="430" w:lineRule="exact"/>
              <w:jc w:val="center"/>
              <w:rPr>
                <w:rFonts w:hint="eastAsia" w:ascii="宋体" w:hAnsi="宋体" w:cs="宋体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lang w:val="en-US" w:eastAsia="zh-CN"/>
              </w:rPr>
              <w:t>单位</w:t>
            </w:r>
          </w:p>
        </w:tc>
        <w:tc>
          <w:tcPr>
            <w:tcW w:w="931" w:type="pct"/>
            <w:noWrap w:val="0"/>
            <w:vAlign w:val="center"/>
          </w:tcPr>
          <w:p w14:paraId="4665F120">
            <w:pPr>
              <w:spacing w:line="430" w:lineRule="exact"/>
              <w:jc w:val="center"/>
              <w:rPr>
                <w:rFonts w:hint="eastAsia" w:ascii="宋体" w:hAnsi="宋体" w:cs="宋体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lang w:val="en-US" w:eastAsia="zh-CN"/>
              </w:rPr>
              <w:t>单价限价(元)</w:t>
            </w:r>
          </w:p>
        </w:tc>
        <w:tc>
          <w:tcPr>
            <w:tcW w:w="862" w:type="pct"/>
            <w:noWrap w:val="0"/>
            <w:vAlign w:val="center"/>
          </w:tcPr>
          <w:p w14:paraId="5FDE7BB5">
            <w:pPr>
              <w:spacing w:line="430" w:lineRule="exact"/>
              <w:jc w:val="center"/>
              <w:rPr>
                <w:rFonts w:hint="eastAsia" w:ascii="宋体" w:hAnsi="宋体" w:cs="宋体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lang w:val="en-US" w:eastAsia="zh-CN"/>
              </w:rPr>
              <w:t>备注</w:t>
            </w:r>
          </w:p>
        </w:tc>
      </w:tr>
      <w:tr w14:paraId="6FB08C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34" w:type="pct"/>
            <w:vMerge w:val="restart"/>
            <w:noWrap w:val="0"/>
            <w:vAlign w:val="center"/>
          </w:tcPr>
          <w:p w14:paraId="094BFACC">
            <w:pPr>
              <w:spacing w:line="430" w:lineRule="exact"/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1</w:t>
            </w:r>
          </w:p>
        </w:tc>
        <w:tc>
          <w:tcPr>
            <w:tcW w:w="1688" w:type="pct"/>
            <w:vMerge w:val="restart"/>
            <w:noWrap w:val="0"/>
            <w:vAlign w:val="center"/>
          </w:tcPr>
          <w:p w14:paraId="4590367B">
            <w:pPr>
              <w:spacing w:line="430" w:lineRule="exact"/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电切镜、腹腔镜、宫腔镜</w:t>
            </w:r>
          </w:p>
        </w:tc>
        <w:tc>
          <w:tcPr>
            <w:tcW w:w="583" w:type="pct"/>
            <w:noWrap w:val="0"/>
            <w:vAlign w:val="center"/>
          </w:tcPr>
          <w:p w14:paraId="7C62D9C8">
            <w:pPr>
              <w:spacing w:line="430" w:lineRule="exact"/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进口</w:t>
            </w:r>
          </w:p>
        </w:tc>
        <w:tc>
          <w:tcPr>
            <w:tcW w:w="500" w:type="pct"/>
            <w:noWrap w:val="0"/>
            <w:vAlign w:val="center"/>
          </w:tcPr>
          <w:p w14:paraId="34C412B0">
            <w:pPr>
              <w:spacing w:line="430" w:lineRule="exact"/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支</w:t>
            </w:r>
          </w:p>
        </w:tc>
        <w:tc>
          <w:tcPr>
            <w:tcW w:w="931" w:type="pct"/>
            <w:noWrap w:val="0"/>
            <w:vAlign w:val="center"/>
          </w:tcPr>
          <w:p w14:paraId="436DE263">
            <w:pPr>
              <w:spacing w:line="430" w:lineRule="exact"/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2000.00</w:t>
            </w:r>
          </w:p>
        </w:tc>
        <w:tc>
          <w:tcPr>
            <w:tcW w:w="862" w:type="pct"/>
            <w:shd w:val="clear" w:color="auto" w:fill="auto"/>
            <w:noWrap w:val="0"/>
            <w:vAlign w:val="center"/>
          </w:tcPr>
          <w:p w14:paraId="1985D55E">
            <w:pPr>
              <w:spacing w:line="430" w:lineRule="exact"/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质保6个月</w:t>
            </w:r>
          </w:p>
        </w:tc>
      </w:tr>
      <w:tr w14:paraId="43EE8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34" w:type="pct"/>
            <w:vMerge w:val="continue"/>
            <w:noWrap w:val="0"/>
            <w:vAlign w:val="center"/>
          </w:tcPr>
          <w:p w14:paraId="2A6E71E3">
            <w:pPr>
              <w:spacing w:line="430" w:lineRule="exact"/>
              <w:ind w:firstLine="720" w:firstLineChars="300"/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</w:p>
        </w:tc>
        <w:tc>
          <w:tcPr>
            <w:tcW w:w="1688" w:type="pct"/>
            <w:vMerge w:val="continue"/>
            <w:noWrap w:val="0"/>
            <w:vAlign w:val="center"/>
          </w:tcPr>
          <w:p w14:paraId="75CECFAD">
            <w:pPr>
              <w:spacing w:line="430" w:lineRule="exact"/>
              <w:ind w:firstLine="720" w:firstLineChars="300"/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</w:p>
        </w:tc>
        <w:tc>
          <w:tcPr>
            <w:tcW w:w="583" w:type="pct"/>
            <w:noWrap w:val="0"/>
            <w:vAlign w:val="center"/>
          </w:tcPr>
          <w:p w14:paraId="262B199A">
            <w:pPr>
              <w:spacing w:line="430" w:lineRule="exact"/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国产</w:t>
            </w:r>
          </w:p>
        </w:tc>
        <w:tc>
          <w:tcPr>
            <w:tcW w:w="500" w:type="pct"/>
            <w:noWrap w:val="0"/>
            <w:vAlign w:val="center"/>
          </w:tcPr>
          <w:p w14:paraId="2EDD5337">
            <w:pPr>
              <w:spacing w:line="430" w:lineRule="exact"/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支</w:t>
            </w:r>
          </w:p>
        </w:tc>
        <w:tc>
          <w:tcPr>
            <w:tcW w:w="931" w:type="pct"/>
            <w:noWrap w:val="0"/>
            <w:vAlign w:val="center"/>
          </w:tcPr>
          <w:p w14:paraId="49239C9A">
            <w:pPr>
              <w:spacing w:line="430" w:lineRule="exact"/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750.00</w:t>
            </w:r>
          </w:p>
        </w:tc>
        <w:tc>
          <w:tcPr>
            <w:tcW w:w="862" w:type="pct"/>
            <w:shd w:val="clear" w:color="auto" w:fill="auto"/>
            <w:noWrap w:val="0"/>
            <w:vAlign w:val="center"/>
          </w:tcPr>
          <w:p w14:paraId="185196D4">
            <w:pPr>
              <w:spacing w:line="430" w:lineRule="exact"/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质保6个月</w:t>
            </w:r>
          </w:p>
        </w:tc>
      </w:tr>
      <w:tr w14:paraId="58A03B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34" w:type="pct"/>
            <w:vMerge w:val="restart"/>
            <w:noWrap w:val="0"/>
            <w:vAlign w:val="center"/>
          </w:tcPr>
          <w:p w14:paraId="3222E64A">
            <w:pPr>
              <w:spacing w:line="430" w:lineRule="exact"/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2</w:t>
            </w:r>
          </w:p>
        </w:tc>
        <w:tc>
          <w:tcPr>
            <w:tcW w:w="1688" w:type="pct"/>
            <w:vMerge w:val="restart"/>
            <w:noWrap w:val="0"/>
            <w:vAlign w:val="center"/>
          </w:tcPr>
          <w:p w14:paraId="1C5FCB12">
            <w:pPr>
              <w:spacing w:line="430" w:lineRule="exact"/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输尿管镜、输尿管肾镜</w:t>
            </w:r>
          </w:p>
        </w:tc>
        <w:tc>
          <w:tcPr>
            <w:tcW w:w="583" w:type="pct"/>
            <w:noWrap w:val="0"/>
            <w:vAlign w:val="center"/>
          </w:tcPr>
          <w:p w14:paraId="571AE94A">
            <w:pPr>
              <w:spacing w:line="430" w:lineRule="exact"/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进口</w:t>
            </w:r>
          </w:p>
        </w:tc>
        <w:tc>
          <w:tcPr>
            <w:tcW w:w="500" w:type="pct"/>
            <w:noWrap w:val="0"/>
            <w:vAlign w:val="center"/>
          </w:tcPr>
          <w:p w14:paraId="69FEB4FA">
            <w:pPr>
              <w:spacing w:line="430" w:lineRule="exact"/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支</w:t>
            </w:r>
          </w:p>
        </w:tc>
        <w:tc>
          <w:tcPr>
            <w:tcW w:w="931" w:type="pct"/>
            <w:noWrap w:val="0"/>
            <w:vAlign w:val="center"/>
          </w:tcPr>
          <w:p w14:paraId="3152EBAB">
            <w:pPr>
              <w:spacing w:line="430" w:lineRule="exact"/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9600.00</w:t>
            </w:r>
          </w:p>
        </w:tc>
        <w:tc>
          <w:tcPr>
            <w:tcW w:w="862" w:type="pct"/>
            <w:shd w:val="clear" w:color="auto" w:fill="auto"/>
            <w:noWrap w:val="0"/>
            <w:vAlign w:val="center"/>
          </w:tcPr>
          <w:p w14:paraId="6E14158E">
            <w:pPr>
              <w:spacing w:line="430" w:lineRule="exact"/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质保6个月</w:t>
            </w:r>
          </w:p>
        </w:tc>
      </w:tr>
      <w:tr w14:paraId="4883F7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34" w:type="pct"/>
            <w:vMerge w:val="continue"/>
            <w:shd w:val="clear" w:color="auto" w:fill="auto"/>
            <w:noWrap w:val="0"/>
            <w:vAlign w:val="center"/>
          </w:tcPr>
          <w:p w14:paraId="29274C8A">
            <w:pPr>
              <w:spacing w:line="430" w:lineRule="exact"/>
              <w:ind w:firstLine="720" w:firstLineChars="300"/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</w:p>
        </w:tc>
        <w:tc>
          <w:tcPr>
            <w:tcW w:w="1688" w:type="pct"/>
            <w:vMerge w:val="continue"/>
            <w:shd w:val="clear" w:color="auto" w:fill="auto"/>
            <w:noWrap w:val="0"/>
            <w:vAlign w:val="center"/>
          </w:tcPr>
          <w:p w14:paraId="05FD11B0">
            <w:pPr>
              <w:spacing w:line="430" w:lineRule="exact"/>
              <w:ind w:firstLine="720" w:firstLineChars="300"/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</w:p>
        </w:tc>
        <w:tc>
          <w:tcPr>
            <w:tcW w:w="583" w:type="pct"/>
            <w:shd w:val="clear" w:color="auto" w:fill="auto"/>
            <w:noWrap w:val="0"/>
            <w:vAlign w:val="center"/>
          </w:tcPr>
          <w:p w14:paraId="3D6C71D0">
            <w:pPr>
              <w:spacing w:line="430" w:lineRule="exact"/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国产</w:t>
            </w:r>
          </w:p>
        </w:tc>
        <w:tc>
          <w:tcPr>
            <w:tcW w:w="500" w:type="pct"/>
            <w:shd w:val="clear" w:color="auto" w:fill="auto"/>
            <w:noWrap w:val="0"/>
            <w:vAlign w:val="center"/>
          </w:tcPr>
          <w:p w14:paraId="38B61F25">
            <w:pPr>
              <w:spacing w:line="430" w:lineRule="exact"/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支</w:t>
            </w:r>
          </w:p>
        </w:tc>
        <w:tc>
          <w:tcPr>
            <w:tcW w:w="931" w:type="pct"/>
            <w:shd w:val="clear" w:color="auto" w:fill="auto"/>
            <w:noWrap w:val="0"/>
            <w:vAlign w:val="center"/>
          </w:tcPr>
          <w:p w14:paraId="2FB716F0">
            <w:pPr>
              <w:spacing w:line="430" w:lineRule="exact"/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5700.00</w:t>
            </w:r>
          </w:p>
        </w:tc>
        <w:tc>
          <w:tcPr>
            <w:tcW w:w="862" w:type="pct"/>
            <w:shd w:val="clear" w:color="auto" w:fill="auto"/>
            <w:noWrap w:val="0"/>
            <w:vAlign w:val="center"/>
          </w:tcPr>
          <w:p w14:paraId="7F439EC7">
            <w:pPr>
              <w:spacing w:line="430" w:lineRule="exact"/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质保6个月</w:t>
            </w:r>
          </w:p>
        </w:tc>
      </w:tr>
      <w:tr w14:paraId="2D5172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34" w:type="pct"/>
            <w:vMerge w:val="restart"/>
            <w:shd w:val="clear" w:color="auto" w:fill="auto"/>
            <w:noWrap w:val="0"/>
            <w:vAlign w:val="center"/>
          </w:tcPr>
          <w:p w14:paraId="68DE7EA2">
            <w:pPr>
              <w:spacing w:line="430" w:lineRule="exact"/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3</w:t>
            </w:r>
          </w:p>
        </w:tc>
        <w:tc>
          <w:tcPr>
            <w:tcW w:w="1688" w:type="pct"/>
            <w:vMerge w:val="restart"/>
            <w:shd w:val="clear" w:color="auto" w:fill="auto"/>
            <w:noWrap w:val="0"/>
            <w:vAlign w:val="center"/>
          </w:tcPr>
          <w:p w14:paraId="41F76924">
            <w:pPr>
              <w:spacing w:line="430" w:lineRule="exact"/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异物钳</w:t>
            </w:r>
          </w:p>
        </w:tc>
        <w:tc>
          <w:tcPr>
            <w:tcW w:w="583" w:type="pct"/>
            <w:shd w:val="clear" w:color="auto" w:fill="auto"/>
            <w:noWrap w:val="0"/>
            <w:vAlign w:val="center"/>
          </w:tcPr>
          <w:p w14:paraId="3D7113A1">
            <w:pPr>
              <w:spacing w:line="430" w:lineRule="exact"/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进口</w:t>
            </w:r>
          </w:p>
        </w:tc>
        <w:tc>
          <w:tcPr>
            <w:tcW w:w="500" w:type="pct"/>
            <w:shd w:val="clear" w:color="auto" w:fill="auto"/>
            <w:noWrap w:val="0"/>
            <w:vAlign w:val="center"/>
          </w:tcPr>
          <w:p w14:paraId="7B90B51F">
            <w:pPr>
              <w:spacing w:line="430" w:lineRule="exact"/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把</w:t>
            </w:r>
          </w:p>
        </w:tc>
        <w:tc>
          <w:tcPr>
            <w:tcW w:w="931" w:type="pct"/>
            <w:shd w:val="clear" w:color="auto" w:fill="auto"/>
            <w:noWrap w:val="0"/>
            <w:vAlign w:val="center"/>
          </w:tcPr>
          <w:p w14:paraId="470024D6">
            <w:pPr>
              <w:spacing w:line="430" w:lineRule="exact"/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300.00</w:t>
            </w:r>
          </w:p>
        </w:tc>
        <w:tc>
          <w:tcPr>
            <w:tcW w:w="862" w:type="pct"/>
            <w:shd w:val="clear" w:color="auto" w:fill="auto"/>
            <w:noWrap w:val="0"/>
            <w:vAlign w:val="center"/>
          </w:tcPr>
          <w:p w14:paraId="036B4E7F">
            <w:pPr>
              <w:spacing w:line="430" w:lineRule="exact"/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质保6个月</w:t>
            </w:r>
          </w:p>
        </w:tc>
      </w:tr>
      <w:tr w14:paraId="33EE8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34" w:type="pct"/>
            <w:vMerge w:val="continue"/>
            <w:shd w:val="clear" w:color="auto" w:fill="auto"/>
            <w:noWrap w:val="0"/>
            <w:vAlign w:val="center"/>
          </w:tcPr>
          <w:p w14:paraId="11474AFB">
            <w:pPr>
              <w:spacing w:line="430" w:lineRule="exact"/>
              <w:ind w:firstLine="720" w:firstLineChars="300"/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</w:p>
        </w:tc>
        <w:tc>
          <w:tcPr>
            <w:tcW w:w="1688" w:type="pct"/>
            <w:vMerge w:val="continue"/>
            <w:noWrap w:val="0"/>
            <w:vAlign w:val="center"/>
          </w:tcPr>
          <w:p w14:paraId="7321F0E7">
            <w:pPr>
              <w:spacing w:line="430" w:lineRule="exact"/>
              <w:ind w:firstLine="720" w:firstLineChars="300"/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</w:p>
        </w:tc>
        <w:tc>
          <w:tcPr>
            <w:tcW w:w="583" w:type="pct"/>
            <w:shd w:val="clear" w:color="auto" w:fill="auto"/>
            <w:noWrap w:val="0"/>
            <w:vAlign w:val="center"/>
          </w:tcPr>
          <w:p w14:paraId="71750D21">
            <w:pPr>
              <w:spacing w:line="430" w:lineRule="exact"/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国产</w:t>
            </w:r>
          </w:p>
        </w:tc>
        <w:tc>
          <w:tcPr>
            <w:tcW w:w="500" w:type="pct"/>
            <w:shd w:val="clear" w:color="auto" w:fill="auto"/>
            <w:noWrap w:val="0"/>
            <w:vAlign w:val="center"/>
          </w:tcPr>
          <w:p w14:paraId="14763855">
            <w:pPr>
              <w:spacing w:line="430" w:lineRule="exact"/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把</w:t>
            </w:r>
          </w:p>
        </w:tc>
        <w:tc>
          <w:tcPr>
            <w:tcW w:w="931" w:type="pct"/>
            <w:shd w:val="clear" w:color="auto" w:fill="auto"/>
            <w:noWrap w:val="0"/>
            <w:vAlign w:val="center"/>
          </w:tcPr>
          <w:p w14:paraId="6F279764">
            <w:pPr>
              <w:spacing w:line="430" w:lineRule="exact"/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200.00</w:t>
            </w:r>
          </w:p>
        </w:tc>
        <w:tc>
          <w:tcPr>
            <w:tcW w:w="862" w:type="pct"/>
            <w:shd w:val="clear" w:color="auto" w:fill="auto"/>
            <w:noWrap w:val="0"/>
            <w:vAlign w:val="center"/>
          </w:tcPr>
          <w:p w14:paraId="0E07A070">
            <w:pPr>
              <w:spacing w:line="430" w:lineRule="exact"/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质保6个月</w:t>
            </w:r>
          </w:p>
        </w:tc>
      </w:tr>
      <w:tr w14:paraId="5611FE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34" w:type="pct"/>
            <w:shd w:val="clear" w:color="auto" w:fill="auto"/>
            <w:noWrap w:val="0"/>
            <w:vAlign w:val="center"/>
          </w:tcPr>
          <w:p w14:paraId="3AA3BC01">
            <w:pPr>
              <w:spacing w:line="430" w:lineRule="exact"/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4</w:t>
            </w:r>
          </w:p>
        </w:tc>
        <w:tc>
          <w:tcPr>
            <w:tcW w:w="1688" w:type="pct"/>
            <w:noWrap w:val="0"/>
            <w:vAlign w:val="center"/>
          </w:tcPr>
          <w:p w14:paraId="7C8607B1">
            <w:pPr>
              <w:spacing w:line="430" w:lineRule="exact"/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喉镜</w:t>
            </w:r>
          </w:p>
        </w:tc>
        <w:tc>
          <w:tcPr>
            <w:tcW w:w="583" w:type="pct"/>
            <w:noWrap w:val="0"/>
            <w:vAlign w:val="center"/>
          </w:tcPr>
          <w:p w14:paraId="01D717D3">
            <w:pPr>
              <w:spacing w:line="430" w:lineRule="exact"/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国产</w:t>
            </w:r>
          </w:p>
        </w:tc>
        <w:tc>
          <w:tcPr>
            <w:tcW w:w="500" w:type="pct"/>
            <w:noWrap w:val="0"/>
            <w:vAlign w:val="center"/>
          </w:tcPr>
          <w:p w14:paraId="1871ED98">
            <w:pPr>
              <w:spacing w:line="430" w:lineRule="exact"/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支</w:t>
            </w:r>
          </w:p>
        </w:tc>
        <w:tc>
          <w:tcPr>
            <w:tcW w:w="931" w:type="pct"/>
            <w:noWrap w:val="0"/>
            <w:vAlign w:val="center"/>
          </w:tcPr>
          <w:p w14:paraId="2F9AA75B">
            <w:pPr>
              <w:spacing w:line="430" w:lineRule="exact"/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700.00</w:t>
            </w:r>
          </w:p>
        </w:tc>
        <w:tc>
          <w:tcPr>
            <w:tcW w:w="862" w:type="pct"/>
            <w:shd w:val="clear" w:color="auto" w:fill="auto"/>
            <w:noWrap w:val="0"/>
            <w:vAlign w:val="center"/>
          </w:tcPr>
          <w:p w14:paraId="2EFC1276">
            <w:pPr>
              <w:spacing w:line="430" w:lineRule="exact"/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质保6个月</w:t>
            </w:r>
          </w:p>
        </w:tc>
      </w:tr>
      <w:tr w14:paraId="6B3753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34" w:type="pct"/>
            <w:shd w:val="clear" w:color="auto" w:fill="auto"/>
            <w:noWrap w:val="0"/>
            <w:vAlign w:val="center"/>
          </w:tcPr>
          <w:p w14:paraId="1D8E176F">
            <w:pPr>
              <w:spacing w:line="430" w:lineRule="exact"/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5</w:t>
            </w:r>
          </w:p>
        </w:tc>
        <w:tc>
          <w:tcPr>
            <w:tcW w:w="1688" w:type="pct"/>
            <w:noWrap w:val="0"/>
            <w:vAlign w:val="center"/>
          </w:tcPr>
          <w:p w14:paraId="22551E9E">
            <w:pPr>
              <w:spacing w:line="430" w:lineRule="exact"/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鼻镜</w:t>
            </w:r>
          </w:p>
        </w:tc>
        <w:tc>
          <w:tcPr>
            <w:tcW w:w="583" w:type="pct"/>
            <w:noWrap w:val="0"/>
            <w:vAlign w:val="center"/>
          </w:tcPr>
          <w:p w14:paraId="7A766447">
            <w:pPr>
              <w:spacing w:line="430" w:lineRule="exact"/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国产</w:t>
            </w:r>
          </w:p>
        </w:tc>
        <w:tc>
          <w:tcPr>
            <w:tcW w:w="500" w:type="pct"/>
            <w:noWrap w:val="0"/>
            <w:vAlign w:val="center"/>
          </w:tcPr>
          <w:p w14:paraId="1067EA9A">
            <w:pPr>
              <w:spacing w:line="430" w:lineRule="exact"/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支</w:t>
            </w:r>
          </w:p>
        </w:tc>
        <w:tc>
          <w:tcPr>
            <w:tcW w:w="931" w:type="pct"/>
            <w:noWrap w:val="0"/>
            <w:vAlign w:val="center"/>
          </w:tcPr>
          <w:p w14:paraId="559289A5">
            <w:pPr>
              <w:spacing w:line="430" w:lineRule="exact"/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500.00</w:t>
            </w:r>
          </w:p>
        </w:tc>
        <w:tc>
          <w:tcPr>
            <w:tcW w:w="862" w:type="pct"/>
            <w:shd w:val="clear" w:color="auto" w:fill="auto"/>
            <w:noWrap w:val="0"/>
            <w:vAlign w:val="center"/>
          </w:tcPr>
          <w:p w14:paraId="6F4F039B">
            <w:pPr>
              <w:spacing w:line="430" w:lineRule="exact"/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质保6个月</w:t>
            </w:r>
          </w:p>
        </w:tc>
      </w:tr>
      <w:tr w14:paraId="10A6E9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34" w:type="pct"/>
            <w:shd w:val="clear" w:color="auto" w:fill="auto"/>
            <w:noWrap w:val="0"/>
            <w:vAlign w:val="center"/>
          </w:tcPr>
          <w:p w14:paraId="7AF7D421">
            <w:pPr>
              <w:spacing w:line="430" w:lineRule="exact"/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6</w:t>
            </w:r>
          </w:p>
        </w:tc>
        <w:tc>
          <w:tcPr>
            <w:tcW w:w="1688" w:type="pct"/>
            <w:noWrap w:val="0"/>
            <w:vAlign w:val="center"/>
          </w:tcPr>
          <w:p w14:paraId="03366F67">
            <w:pPr>
              <w:spacing w:line="430" w:lineRule="exact"/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耳镜</w:t>
            </w:r>
          </w:p>
        </w:tc>
        <w:tc>
          <w:tcPr>
            <w:tcW w:w="583" w:type="pct"/>
            <w:noWrap w:val="0"/>
            <w:vAlign w:val="center"/>
          </w:tcPr>
          <w:p w14:paraId="0DF79E5B">
            <w:pPr>
              <w:spacing w:line="430" w:lineRule="exact"/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国产</w:t>
            </w:r>
          </w:p>
        </w:tc>
        <w:tc>
          <w:tcPr>
            <w:tcW w:w="500" w:type="pct"/>
            <w:noWrap w:val="0"/>
            <w:vAlign w:val="center"/>
          </w:tcPr>
          <w:p w14:paraId="6BD38D97">
            <w:pPr>
              <w:spacing w:line="430" w:lineRule="exact"/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支</w:t>
            </w:r>
          </w:p>
        </w:tc>
        <w:tc>
          <w:tcPr>
            <w:tcW w:w="931" w:type="pct"/>
            <w:noWrap w:val="0"/>
            <w:vAlign w:val="center"/>
          </w:tcPr>
          <w:p w14:paraId="6C850CA8">
            <w:pPr>
              <w:spacing w:line="430" w:lineRule="exact"/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450.00</w:t>
            </w:r>
          </w:p>
        </w:tc>
        <w:tc>
          <w:tcPr>
            <w:tcW w:w="862" w:type="pct"/>
            <w:shd w:val="clear" w:color="auto" w:fill="auto"/>
            <w:noWrap w:val="0"/>
            <w:vAlign w:val="center"/>
          </w:tcPr>
          <w:p w14:paraId="471B53B7">
            <w:pPr>
              <w:spacing w:line="430" w:lineRule="exact"/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质保6个月</w:t>
            </w:r>
          </w:p>
        </w:tc>
      </w:tr>
      <w:tr w14:paraId="1DBBCC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34" w:type="pct"/>
            <w:noWrap w:val="0"/>
            <w:vAlign w:val="center"/>
          </w:tcPr>
          <w:p w14:paraId="4DBDAFEE">
            <w:pPr>
              <w:spacing w:line="430" w:lineRule="exact"/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7</w:t>
            </w:r>
          </w:p>
        </w:tc>
        <w:tc>
          <w:tcPr>
            <w:tcW w:w="1688" w:type="pct"/>
            <w:noWrap w:val="0"/>
            <w:vAlign w:val="center"/>
          </w:tcPr>
          <w:p w14:paraId="09756B10">
            <w:pPr>
              <w:spacing w:line="430" w:lineRule="exact"/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氙灯冷光源</w:t>
            </w:r>
          </w:p>
        </w:tc>
        <w:tc>
          <w:tcPr>
            <w:tcW w:w="583" w:type="pct"/>
            <w:noWrap w:val="0"/>
            <w:vAlign w:val="center"/>
          </w:tcPr>
          <w:p w14:paraId="440004AB">
            <w:pPr>
              <w:spacing w:line="430" w:lineRule="exact"/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国产</w:t>
            </w:r>
          </w:p>
        </w:tc>
        <w:tc>
          <w:tcPr>
            <w:tcW w:w="500" w:type="pct"/>
            <w:noWrap w:val="0"/>
            <w:vAlign w:val="center"/>
          </w:tcPr>
          <w:p w14:paraId="36D85603">
            <w:pPr>
              <w:spacing w:line="430" w:lineRule="exact"/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只/枚</w:t>
            </w:r>
          </w:p>
        </w:tc>
        <w:tc>
          <w:tcPr>
            <w:tcW w:w="931" w:type="pct"/>
            <w:noWrap w:val="0"/>
            <w:vAlign w:val="center"/>
          </w:tcPr>
          <w:p w14:paraId="46EDD3F3">
            <w:pPr>
              <w:spacing w:line="430" w:lineRule="exact"/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570.00</w:t>
            </w:r>
          </w:p>
        </w:tc>
        <w:tc>
          <w:tcPr>
            <w:tcW w:w="862" w:type="pct"/>
            <w:shd w:val="clear" w:color="auto" w:fill="auto"/>
            <w:noWrap w:val="0"/>
            <w:vAlign w:val="center"/>
          </w:tcPr>
          <w:p w14:paraId="590AE946">
            <w:pPr>
              <w:spacing w:line="430" w:lineRule="exact"/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质保6个月</w:t>
            </w:r>
          </w:p>
        </w:tc>
      </w:tr>
      <w:tr w14:paraId="1A675B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34" w:type="pct"/>
            <w:noWrap w:val="0"/>
            <w:vAlign w:val="center"/>
          </w:tcPr>
          <w:p w14:paraId="3B1B8CC6">
            <w:pPr>
              <w:spacing w:line="430" w:lineRule="exact"/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8</w:t>
            </w:r>
          </w:p>
        </w:tc>
        <w:tc>
          <w:tcPr>
            <w:tcW w:w="1688" w:type="pct"/>
            <w:noWrap w:val="0"/>
            <w:vAlign w:val="center"/>
          </w:tcPr>
          <w:p w14:paraId="1DA401EC">
            <w:pPr>
              <w:spacing w:line="430" w:lineRule="exact"/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鼻窦电动手术刀手机</w:t>
            </w:r>
          </w:p>
        </w:tc>
        <w:tc>
          <w:tcPr>
            <w:tcW w:w="583" w:type="pct"/>
            <w:noWrap w:val="0"/>
            <w:vAlign w:val="center"/>
          </w:tcPr>
          <w:p w14:paraId="455AFD4E">
            <w:pPr>
              <w:spacing w:line="430" w:lineRule="exact"/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国产</w:t>
            </w:r>
          </w:p>
        </w:tc>
        <w:tc>
          <w:tcPr>
            <w:tcW w:w="500" w:type="pct"/>
            <w:noWrap w:val="0"/>
            <w:vAlign w:val="center"/>
          </w:tcPr>
          <w:p w14:paraId="6A998F67">
            <w:pPr>
              <w:spacing w:line="430" w:lineRule="exact"/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把</w:t>
            </w:r>
          </w:p>
        </w:tc>
        <w:tc>
          <w:tcPr>
            <w:tcW w:w="931" w:type="pct"/>
            <w:noWrap w:val="0"/>
            <w:vAlign w:val="center"/>
          </w:tcPr>
          <w:p w14:paraId="0D6B27A5">
            <w:pPr>
              <w:spacing w:line="430" w:lineRule="exact"/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2300.00</w:t>
            </w:r>
          </w:p>
        </w:tc>
        <w:tc>
          <w:tcPr>
            <w:tcW w:w="862" w:type="pct"/>
            <w:shd w:val="clear" w:color="auto" w:fill="auto"/>
            <w:noWrap w:val="0"/>
            <w:vAlign w:val="center"/>
          </w:tcPr>
          <w:p w14:paraId="4F36EC57">
            <w:pPr>
              <w:spacing w:line="430" w:lineRule="exact"/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质保6个月</w:t>
            </w:r>
          </w:p>
        </w:tc>
      </w:tr>
      <w:tr w14:paraId="4D686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34" w:type="pct"/>
            <w:noWrap w:val="0"/>
            <w:vAlign w:val="center"/>
          </w:tcPr>
          <w:p w14:paraId="61469B48">
            <w:pPr>
              <w:spacing w:line="430" w:lineRule="exact"/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9</w:t>
            </w:r>
          </w:p>
        </w:tc>
        <w:tc>
          <w:tcPr>
            <w:tcW w:w="1688" w:type="pct"/>
            <w:noWrap w:val="0"/>
            <w:vAlign w:val="center"/>
          </w:tcPr>
          <w:p w14:paraId="1D1C5226">
            <w:pPr>
              <w:spacing w:line="430" w:lineRule="exact"/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耳鼻喉内窥镜摄像系统</w:t>
            </w:r>
          </w:p>
        </w:tc>
        <w:tc>
          <w:tcPr>
            <w:tcW w:w="583" w:type="pct"/>
            <w:noWrap w:val="0"/>
            <w:vAlign w:val="center"/>
          </w:tcPr>
          <w:p w14:paraId="32DD823C">
            <w:pPr>
              <w:spacing w:line="430" w:lineRule="exact"/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国产</w:t>
            </w:r>
          </w:p>
        </w:tc>
        <w:tc>
          <w:tcPr>
            <w:tcW w:w="500" w:type="pct"/>
            <w:noWrap w:val="0"/>
            <w:vAlign w:val="center"/>
          </w:tcPr>
          <w:p w14:paraId="41B3FFE8">
            <w:pPr>
              <w:spacing w:line="430" w:lineRule="exact"/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只</w:t>
            </w:r>
          </w:p>
        </w:tc>
        <w:tc>
          <w:tcPr>
            <w:tcW w:w="931" w:type="pct"/>
            <w:noWrap w:val="0"/>
            <w:vAlign w:val="center"/>
          </w:tcPr>
          <w:p w14:paraId="57611A49">
            <w:pPr>
              <w:spacing w:line="430" w:lineRule="exact"/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1710.00</w:t>
            </w:r>
          </w:p>
        </w:tc>
        <w:tc>
          <w:tcPr>
            <w:tcW w:w="862" w:type="pct"/>
            <w:shd w:val="clear" w:color="auto" w:fill="auto"/>
            <w:noWrap w:val="0"/>
            <w:vAlign w:val="center"/>
          </w:tcPr>
          <w:p w14:paraId="33B3BAA2">
            <w:pPr>
              <w:spacing w:line="430" w:lineRule="exact"/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质保6个月</w:t>
            </w:r>
          </w:p>
        </w:tc>
      </w:tr>
    </w:tbl>
    <w:p w14:paraId="2F87EC3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3B1373"/>
    <w:rsid w:val="11242E93"/>
    <w:rsid w:val="18932838"/>
    <w:rsid w:val="3A7D316F"/>
    <w:rsid w:val="7F3B1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Arial" w:hAnsi="Arial" w:eastAsia="宋体" w:cs="Times New Roman"/>
      <w:color w:val="000000"/>
      <w:sz w:val="24"/>
      <w:szCs w:val="24"/>
      <w:lang w:val="en-US" w:eastAsia="zh-CN" w:bidi="ar-SA"/>
    </w:rPr>
  </w:style>
  <w:style w:type="paragraph" w:styleId="3">
    <w:name w:val="Body Text"/>
    <w:basedOn w:val="1"/>
    <w:next w:val="1"/>
    <w:qFormat/>
    <w:uiPriority w:val="0"/>
    <w:pPr>
      <w:spacing w:after="120" w:afterLines="0" w:afterAutospacing="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243</Words>
  <Characters>308</Characters>
  <Lines>0</Lines>
  <Paragraphs>0</Paragraphs>
  <TotalTime>0</TotalTime>
  <ScaleCrop>false</ScaleCrop>
  <LinksUpToDate>false</LinksUpToDate>
  <CharactersWithSpaces>308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2025-10-30T02:43:00Z</dcterms:created>
  <dc:creator>黄迅</dc:creator>
  <cp:lastModifiedBy>车璇璇</cp:lastModifiedBy>
  <dcterms:modified xsi:type="dcterms:W3CDTF">2026-10-29T01:02:06Z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4822627F038D4EB4A09E6BF9A1E6DBD5_11</vt:lpwstr>
  </property>
  <property fmtid="{D5CDD505-2E9C-101B-9397-08002B2CF9AE}" pid="4" name="KSOTemplateDocerSaveRecord">
    <vt:lpwstr>eyJoZGlkIjoiODYxOGE3NjdkMWJhOTJlNzBhNmU0Y2JiZTBhZjdiMDAiLCJ1c2VySWQiOiIxNTg3OTM5NzU4In0=</vt:lpwstr>
  </property>
</Properties>
</file>